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E37" w:rsidRDefault="00B1340A">
      <w:pPr>
        <w:spacing w:before="77" w:line="276" w:lineRule="auto"/>
        <w:ind w:left="1629" w:right="184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профилактике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детского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дорожно- транспортного травматизма в МБДОУ детский сад №1</w:t>
      </w:r>
      <w:r>
        <w:rPr>
          <w:b/>
          <w:sz w:val="28"/>
        </w:rPr>
        <w:t>1</w:t>
      </w:r>
    </w:p>
    <w:p w:rsidR="007E2E37" w:rsidRDefault="00B1340A">
      <w:pPr>
        <w:spacing w:line="321" w:lineRule="exact"/>
        <w:ind w:left="1629" w:right="193"/>
        <w:jc w:val="center"/>
        <w:rPr>
          <w:b/>
          <w:sz w:val="28"/>
        </w:rPr>
      </w:pPr>
      <w:r>
        <w:rPr>
          <w:b/>
          <w:sz w:val="28"/>
        </w:rPr>
        <w:t>«Рябинушка</w:t>
      </w:r>
      <w:bookmarkStart w:id="0" w:name="_GoBack"/>
      <w:bookmarkEnd w:id="0"/>
      <w:r>
        <w:rPr>
          <w:b/>
          <w:sz w:val="28"/>
        </w:rPr>
        <w:t>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7E2E37" w:rsidRDefault="00B1340A">
      <w:pPr>
        <w:pStyle w:val="a4"/>
        <w:numPr>
          <w:ilvl w:val="0"/>
          <w:numId w:val="2"/>
        </w:numPr>
        <w:tabs>
          <w:tab w:val="left" w:pos="4430"/>
        </w:tabs>
        <w:spacing w:before="43"/>
        <w:ind w:left="4430" w:hanging="359"/>
        <w:jc w:val="left"/>
        <w:rPr>
          <w:sz w:val="28"/>
        </w:rPr>
      </w:pPr>
      <w:r>
        <w:rPr>
          <w:spacing w:val="-2"/>
          <w:sz w:val="28"/>
        </w:rPr>
        <w:t>Организационно-педагогическая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работа</w:t>
      </w:r>
    </w:p>
    <w:p w:rsidR="007E2E37" w:rsidRDefault="007E2E37">
      <w:pPr>
        <w:pStyle w:val="a3"/>
        <w:spacing w:before="26" w:after="1"/>
        <w:rPr>
          <w:sz w:val="20"/>
        </w:rPr>
      </w:pPr>
    </w:p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2134"/>
        <w:gridCol w:w="2129"/>
        <w:gridCol w:w="2122"/>
        <w:gridCol w:w="2225"/>
      </w:tblGrid>
      <w:tr w:rsidR="007E2E37">
        <w:trPr>
          <w:trHeight w:val="645"/>
        </w:trPr>
        <w:tc>
          <w:tcPr>
            <w:tcW w:w="2076" w:type="dxa"/>
          </w:tcPr>
          <w:p w:rsidR="007E2E37" w:rsidRDefault="00B1340A">
            <w:pPr>
              <w:pStyle w:val="TableParagraph"/>
              <w:spacing w:line="322" w:lineRule="exact"/>
              <w:ind w:left="792" w:right="765" w:firstLine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6"/>
                <w:sz w:val="28"/>
              </w:rPr>
              <w:t>П\П</w:t>
            </w:r>
          </w:p>
        </w:tc>
        <w:tc>
          <w:tcPr>
            <w:tcW w:w="2134" w:type="dxa"/>
          </w:tcPr>
          <w:p w:rsidR="007E2E37" w:rsidRDefault="00B1340A">
            <w:pPr>
              <w:pStyle w:val="TableParagraph"/>
              <w:spacing w:line="322" w:lineRule="exact"/>
              <w:ind w:left="223" w:hanging="9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Наименование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2129" w:type="dxa"/>
          </w:tcPr>
          <w:p w:rsidR="007E2E37" w:rsidRDefault="00B1340A">
            <w:pPr>
              <w:pStyle w:val="TableParagraph"/>
              <w:spacing w:line="322" w:lineRule="exact"/>
              <w:ind w:left="324" w:firstLine="6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Категории </w:t>
            </w:r>
            <w:r>
              <w:rPr>
                <w:b/>
                <w:spacing w:val="-4"/>
                <w:sz w:val="28"/>
              </w:rPr>
              <w:t>работников</w:t>
            </w:r>
          </w:p>
        </w:tc>
        <w:tc>
          <w:tcPr>
            <w:tcW w:w="2122" w:type="dxa"/>
          </w:tcPr>
          <w:p w:rsidR="007E2E37" w:rsidRDefault="00B1340A">
            <w:pPr>
              <w:pStyle w:val="TableParagraph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</w:t>
            </w:r>
          </w:p>
        </w:tc>
        <w:tc>
          <w:tcPr>
            <w:tcW w:w="2225" w:type="dxa"/>
          </w:tcPr>
          <w:p w:rsidR="007E2E37" w:rsidRDefault="00B1340A">
            <w:pPr>
              <w:pStyle w:val="TableParagraph"/>
              <w:ind w:left="2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7E2E37">
        <w:trPr>
          <w:trHeight w:val="1932"/>
        </w:trPr>
        <w:tc>
          <w:tcPr>
            <w:tcW w:w="2076" w:type="dxa"/>
          </w:tcPr>
          <w:p w:rsidR="007E2E37" w:rsidRDefault="007E2E37">
            <w:pPr>
              <w:pStyle w:val="TableParagraph"/>
              <w:spacing w:before="306"/>
              <w:ind w:left="0"/>
              <w:rPr>
                <w:sz w:val="28"/>
              </w:rPr>
            </w:pPr>
          </w:p>
          <w:p w:rsidR="007E2E37" w:rsidRDefault="00B1340A">
            <w:pPr>
              <w:pStyle w:val="TableParagraph"/>
              <w:spacing w:before="1"/>
              <w:ind w:left="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134" w:type="dxa"/>
          </w:tcPr>
          <w:p w:rsidR="007E2E37" w:rsidRDefault="00B1340A">
            <w:pPr>
              <w:pStyle w:val="TableParagraph"/>
              <w:spacing w:line="242" w:lineRule="auto"/>
              <w:ind w:left="754" w:right="142" w:hanging="594"/>
              <w:jc w:val="both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теме:</w:t>
            </w:r>
          </w:p>
          <w:p w:rsidR="007E2E37" w:rsidRDefault="00B1340A">
            <w:pPr>
              <w:pStyle w:val="TableParagraph"/>
              <w:ind w:left="413" w:right="411" w:firstLine="7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«Правила дорожного </w:t>
            </w:r>
            <w:r>
              <w:rPr>
                <w:spacing w:val="-4"/>
                <w:sz w:val="28"/>
              </w:rPr>
              <w:t>движения»</w:t>
            </w:r>
          </w:p>
        </w:tc>
        <w:tc>
          <w:tcPr>
            <w:tcW w:w="2129" w:type="dxa"/>
          </w:tcPr>
          <w:p w:rsidR="007E2E37" w:rsidRDefault="00B1340A">
            <w:pPr>
              <w:pStyle w:val="TableParagraph"/>
              <w:ind w:left="204" w:right="183" w:firstLine="6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Воспитатели, музыкальный руководитель, </w:t>
            </w:r>
            <w:r>
              <w:rPr>
                <w:sz w:val="28"/>
              </w:rPr>
              <w:t>инструктор</w:t>
            </w:r>
            <w:r>
              <w:rPr>
                <w:spacing w:val="-5"/>
                <w:sz w:val="28"/>
              </w:rPr>
              <w:t xml:space="preserve"> по</w:t>
            </w:r>
          </w:p>
          <w:p w:rsidR="007E2E37" w:rsidRDefault="00B1340A">
            <w:pPr>
              <w:pStyle w:val="TableParagraph"/>
              <w:spacing w:line="314" w:lineRule="exact"/>
              <w:ind w:left="341" w:hanging="13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физическому </w:t>
            </w:r>
            <w:r>
              <w:rPr>
                <w:spacing w:val="-4"/>
                <w:sz w:val="28"/>
              </w:rPr>
              <w:t>воспитанию</w:t>
            </w:r>
          </w:p>
        </w:tc>
        <w:tc>
          <w:tcPr>
            <w:tcW w:w="2122" w:type="dxa"/>
          </w:tcPr>
          <w:p w:rsidR="007E2E37" w:rsidRDefault="00B1340A">
            <w:pPr>
              <w:pStyle w:val="TableParagraph"/>
              <w:ind w:left="214" w:right="191" w:firstLine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Ежегодно – </w:t>
            </w:r>
            <w:r>
              <w:rPr>
                <w:spacing w:val="-2"/>
                <w:sz w:val="28"/>
              </w:rPr>
              <w:t>сентябрь,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май, </w:t>
            </w:r>
            <w:r>
              <w:rPr>
                <w:sz w:val="28"/>
              </w:rPr>
              <w:t>при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приеме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работу</w:t>
            </w:r>
          </w:p>
        </w:tc>
        <w:tc>
          <w:tcPr>
            <w:tcW w:w="2225" w:type="dxa"/>
          </w:tcPr>
          <w:p w:rsidR="007E2E37" w:rsidRDefault="007E2E37">
            <w:pPr>
              <w:pStyle w:val="TableParagraph"/>
              <w:spacing w:before="306"/>
              <w:ind w:left="0"/>
              <w:rPr>
                <w:sz w:val="28"/>
              </w:rPr>
            </w:pPr>
          </w:p>
          <w:p w:rsidR="007E2E37" w:rsidRDefault="00B1340A">
            <w:pPr>
              <w:pStyle w:val="TableParagraph"/>
              <w:spacing w:before="1"/>
              <w:ind w:left="24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  <w:tr w:rsidR="007E2E37">
        <w:trPr>
          <w:trHeight w:val="2579"/>
        </w:trPr>
        <w:tc>
          <w:tcPr>
            <w:tcW w:w="2076" w:type="dxa"/>
          </w:tcPr>
          <w:p w:rsidR="007E2E37" w:rsidRDefault="00B1340A">
            <w:pPr>
              <w:pStyle w:val="TableParagraph"/>
              <w:spacing w:line="315" w:lineRule="exact"/>
              <w:ind w:left="2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134" w:type="dxa"/>
          </w:tcPr>
          <w:p w:rsidR="007E2E37" w:rsidRDefault="00B1340A">
            <w:pPr>
              <w:pStyle w:val="TableParagraph"/>
              <w:ind w:left="22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Инструктаж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 теме:</w:t>
            </w:r>
          </w:p>
          <w:p w:rsidR="007E2E37" w:rsidRDefault="00B1340A">
            <w:pPr>
              <w:pStyle w:val="TableParagraph"/>
              <w:ind w:left="422" w:right="402" w:hanging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«Правила дорожного </w:t>
            </w:r>
            <w:r>
              <w:rPr>
                <w:spacing w:val="-4"/>
                <w:sz w:val="28"/>
              </w:rPr>
              <w:t xml:space="preserve">движения» </w:t>
            </w:r>
            <w:r>
              <w:rPr>
                <w:spacing w:val="-2"/>
                <w:sz w:val="28"/>
              </w:rPr>
              <w:t xml:space="preserve">(Движение </w:t>
            </w:r>
            <w:r>
              <w:rPr>
                <w:sz w:val="28"/>
              </w:rPr>
              <w:t>детей в</w:t>
            </w:r>
          </w:p>
          <w:p w:rsidR="007E2E37" w:rsidRDefault="00B1340A">
            <w:pPr>
              <w:pStyle w:val="TableParagraph"/>
              <w:spacing w:line="306" w:lineRule="exact"/>
              <w:ind w:left="2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колоннах)</w:t>
            </w:r>
          </w:p>
        </w:tc>
        <w:tc>
          <w:tcPr>
            <w:tcW w:w="2129" w:type="dxa"/>
          </w:tcPr>
          <w:p w:rsidR="007E2E37" w:rsidRDefault="00B1340A">
            <w:pPr>
              <w:pStyle w:val="TableParagraph"/>
              <w:ind w:left="216" w:right="219" w:firstLine="4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Воспитатели, музыкальный </w:t>
            </w:r>
            <w:r>
              <w:rPr>
                <w:spacing w:val="-4"/>
                <w:sz w:val="28"/>
              </w:rPr>
              <w:t>руководитель,</w:t>
            </w:r>
          </w:p>
        </w:tc>
        <w:tc>
          <w:tcPr>
            <w:tcW w:w="2122" w:type="dxa"/>
          </w:tcPr>
          <w:p w:rsidR="007E2E37" w:rsidRDefault="00B1340A">
            <w:pPr>
              <w:pStyle w:val="TableParagraph"/>
              <w:ind w:left="149" w:right="131" w:firstLine="5"/>
              <w:jc w:val="center"/>
              <w:rPr>
                <w:sz w:val="28"/>
              </w:rPr>
            </w:pPr>
            <w:r>
              <w:rPr>
                <w:sz w:val="28"/>
              </w:rPr>
              <w:t>Ежегодно – сентябрь,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май, </w:t>
            </w:r>
            <w:r>
              <w:rPr>
                <w:spacing w:val="-4"/>
                <w:sz w:val="28"/>
              </w:rPr>
              <w:t xml:space="preserve">при </w:t>
            </w:r>
            <w:r>
              <w:rPr>
                <w:spacing w:val="-2"/>
                <w:sz w:val="28"/>
              </w:rPr>
              <w:t>проведении экскурсий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др. мероприятий</w:t>
            </w:r>
          </w:p>
        </w:tc>
        <w:tc>
          <w:tcPr>
            <w:tcW w:w="2225" w:type="dxa"/>
          </w:tcPr>
          <w:p w:rsidR="007E2E37" w:rsidRDefault="00B1340A">
            <w:pPr>
              <w:pStyle w:val="TableParagraph"/>
              <w:spacing w:line="315" w:lineRule="exact"/>
              <w:ind w:left="24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</w:p>
        </w:tc>
      </w:tr>
    </w:tbl>
    <w:p w:rsidR="007E2E37" w:rsidRDefault="007E2E37">
      <w:pPr>
        <w:pStyle w:val="a3"/>
        <w:spacing w:before="233"/>
      </w:pPr>
    </w:p>
    <w:p w:rsidR="007E2E37" w:rsidRDefault="00B1340A">
      <w:pPr>
        <w:pStyle w:val="a4"/>
        <w:numPr>
          <w:ilvl w:val="0"/>
          <w:numId w:val="2"/>
        </w:numPr>
        <w:tabs>
          <w:tab w:val="left" w:pos="4087"/>
        </w:tabs>
        <w:ind w:left="4087" w:hanging="210"/>
        <w:jc w:val="left"/>
        <w:rPr>
          <w:sz w:val="28"/>
        </w:rPr>
      </w:pPr>
      <w:r>
        <w:rPr>
          <w:sz w:val="28"/>
        </w:rPr>
        <w:t>Методическая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работа</w:t>
      </w:r>
    </w:p>
    <w:p w:rsidR="007E2E37" w:rsidRDefault="007E2E37">
      <w:pPr>
        <w:pStyle w:val="a3"/>
        <w:spacing w:before="34"/>
        <w:rPr>
          <w:sz w:val="20"/>
        </w:rPr>
      </w:pPr>
    </w:p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2670"/>
        <w:gridCol w:w="2674"/>
        <w:gridCol w:w="2671"/>
      </w:tblGrid>
      <w:tr w:rsidR="007E2E37">
        <w:trPr>
          <w:trHeight w:val="642"/>
        </w:trPr>
        <w:tc>
          <w:tcPr>
            <w:tcW w:w="2674" w:type="dxa"/>
          </w:tcPr>
          <w:p w:rsidR="007E2E37" w:rsidRDefault="00B1340A">
            <w:pPr>
              <w:pStyle w:val="TableParagraph"/>
              <w:spacing w:line="322" w:lineRule="exact"/>
              <w:ind w:left="1089" w:right="1065" w:firstLine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6"/>
                <w:sz w:val="28"/>
              </w:rPr>
              <w:t>П\П</w:t>
            </w:r>
          </w:p>
        </w:tc>
        <w:tc>
          <w:tcPr>
            <w:tcW w:w="2670" w:type="dxa"/>
          </w:tcPr>
          <w:p w:rsidR="007E2E37" w:rsidRDefault="00B1340A">
            <w:pPr>
              <w:pStyle w:val="TableParagraph"/>
              <w:spacing w:line="322" w:lineRule="exact"/>
              <w:ind w:left="492" w:right="129" w:hanging="9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Наименование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2674" w:type="dxa"/>
          </w:tcPr>
          <w:p w:rsidR="007E2E37" w:rsidRDefault="00B1340A">
            <w:pPr>
              <w:pStyle w:val="TableParagraph"/>
              <w:spacing w:line="322" w:lineRule="exact"/>
              <w:ind w:left="592" w:firstLine="6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Категории </w:t>
            </w:r>
            <w:r>
              <w:rPr>
                <w:b/>
                <w:spacing w:val="-4"/>
                <w:sz w:val="28"/>
              </w:rPr>
              <w:t>работников</w:t>
            </w:r>
          </w:p>
        </w:tc>
        <w:tc>
          <w:tcPr>
            <w:tcW w:w="2671" w:type="dxa"/>
          </w:tcPr>
          <w:p w:rsidR="007E2E37" w:rsidRDefault="00B1340A">
            <w:pPr>
              <w:pStyle w:val="TableParagraph"/>
              <w:spacing w:line="317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</w:t>
            </w:r>
          </w:p>
        </w:tc>
      </w:tr>
      <w:tr w:rsidR="007E2E37">
        <w:trPr>
          <w:trHeight w:val="1284"/>
        </w:trPr>
        <w:tc>
          <w:tcPr>
            <w:tcW w:w="2674" w:type="dxa"/>
          </w:tcPr>
          <w:p w:rsidR="007E2E37" w:rsidRDefault="00B1340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670" w:type="dxa"/>
          </w:tcPr>
          <w:p w:rsidR="007E2E37" w:rsidRDefault="00B1340A">
            <w:pPr>
              <w:pStyle w:val="TableParagraph"/>
              <w:ind w:right="129"/>
              <w:rPr>
                <w:sz w:val="28"/>
              </w:rPr>
            </w:pPr>
            <w:r>
              <w:rPr>
                <w:sz w:val="28"/>
              </w:rPr>
              <w:t>Оборудовать в группах уголки,</w:t>
            </w:r>
          </w:p>
          <w:p w:rsidR="007E2E37" w:rsidRDefault="00B1340A">
            <w:pPr>
              <w:pStyle w:val="TableParagraph"/>
              <w:spacing w:line="314" w:lineRule="exact"/>
              <w:ind w:right="559"/>
              <w:rPr>
                <w:sz w:val="28"/>
              </w:rPr>
            </w:pPr>
            <w:r>
              <w:rPr>
                <w:sz w:val="28"/>
              </w:rPr>
              <w:t>макеты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улиц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 игры детям</w:t>
            </w:r>
          </w:p>
        </w:tc>
        <w:tc>
          <w:tcPr>
            <w:tcW w:w="2674" w:type="dxa"/>
          </w:tcPr>
          <w:p w:rsidR="007E2E37" w:rsidRDefault="00B1340A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671" w:type="dxa"/>
          </w:tcPr>
          <w:p w:rsidR="007E2E37" w:rsidRDefault="00B1340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7E2E37">
        <w:trPr>
          <w:trHeight w:val="5155"/>
        </w:trPr>
        <w:tc>
          <w:tcPr>
            <w:tcW w:w="2674" w:type="dxa"/>
          </w:tcPr>
          <w:p w:rsidR="007E2E37" w:rsidRDefault="00B1340A">
            <w:pPr>
              <w:pStyle w:val="TableParagraph"/>
              <w:spacing w:line="315" w:lineRule="exact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670" w:type="dxa"/>
          </w:tcPr>
          <w:p w:rsidR="007E2E37" w:rsidRDefault="00B1340A">
            <w:pPr>
              <w:pStyle w:val="TableParagraph"/>
              <w:ind w:right="129"/>
              <w:rPr>
                <w:sz w:val="28"/>
              </w:rPr>
            </w:pPr>
            <w:r>
              <w:rPr>
                <w:spacing w:val="-2"/>
                <w:sz w:val="28"/>
              </w:rPr>
              <w:t>Пополнять развивающую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среду </w:t>
            </w:r>
            <w:r>
              <w:rPr>
                <w:sz w:val="28"/>
              </w:rPr>
              <w:t xml:space="preserve">в группах </w:t>
            </w:r>
            <w:r>
              <w:rPr>
                <w:spacing w:val="-2"/>
                <w:sz w:val="28"/>
              </w:rPr>
              <w:t xml:space="preserve">дидактическими </w:t>
            </w:r>
            <w:r>
              <w:rPr>
                <w:sz w:val="28"/>
              </w:rPr>
              <w:t>играми,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настольно- печатными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играми, атрибутами для организации и</w:t>
            </w:r>
          </w:p>
          <w:p w:rsidR="007E2E37" w:rsidRDefault="00B1340A">
            <w:pPr>
              <w:pStyle w:val="TableParagraph"/>
              <w:ind w:right="129"/>
              <w:rPr>
                <w:sz w:val="28"/>
              </w:rPr>
            </w:pPr>
            <w:r>
              <w:rPr>
                <w:sz w:val="28"/>
              </w:rPr>
              <w:t xml:space="preserve">проведения с.-р. </w:t>
            </w:r>
            <w:r>
              <w:rPr>
                <w:spacing w:val="-4"/>
                <w:sz w:val="28"/>
              </w:rPr>
              <w:t xml:space="preserve">Игр, </w:t>
            </w:r>
            <w:r>
              <w:rPr>
                <w:spacing w:val="-2"/>
                <w:sz w:val="28"/>
              </w:rPr>
              <w:t>иллюстративным материалом, направленным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на </w:t>
            </w:r>
            <w:r>
              <w:rPr>
                <w:sz w:val="28"/>
              </w:rPr>
              <w:t>изучение и</w:t>
            </w:r>
          </w:p>
          <w:p w:rsidR="007E2E37" w:rsidRDefault="00B1340A">
            <w:pPr>
              <w:pStyle w:val="TableParagraph"/>
              <w:spacing w:line="314" w:lineRule="exact"/>
              <w:ind w:right="129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детьми.</w:t>
            </w:r>
          </w:p>
        </w:tc>
        <w:tc>
          <w:tcPr>
            <w:tcW w:w="2674" w:type="dxa"/>
          </w:tcPr>
          <w:p w:rsidR="007E2E37" w:rsidRDefault="00B1340A">
            <w:pPr>
              <w:pStyle w:val="TableParagraph"/>
              <w:spacing w:before="312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учебного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671" w:type="dxa"/>
          </w:tcPr>
          <w:p w:rsidR="007E2E37" w:rsidRDefault="00B1340A">
            <w:pPr>
              <w:pStyle w:val="TableParagraph"/>
              <w:spacing w:before="309"/>
              <w:ind w:left="110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</w:tbl>
    <w:p w:rsidR="007E2E37" w:rsidRDefault="007E2E37">
      <w:pPr>
        <w:pStyle w:val="TableParagraph"/>
        <w:rPr>
          <w:sz w:val="28"/>
        </w:rPr>
        <w:sectPr w:rsidR="007E2E37">
          <w:type w:val="continuous"/>
          <w:pgSz w:w="11920" w:h="16850"/>
          <w:pgMar w:top="620" w:right="566" w:bottom="850" w:left="566" w:header="720" w:footer="720" w:gutter="0"/>
          <w:cols w:space="720"/>
        </w:sectPr>
      </w:pPr>
    </w:p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2670"/>
        <w:gridCol w:w="2674"/>
        <w:gridCol w:w="2671"/>
      </w:tblGrid>
      <w:tr w:rsidR="007E2E37">
        <w:trPr>
          <w:trHeight w:val="321"/>
        </w:trPr>
        <w:tc>
          <w:tcPr>
            <w:tcW w:w="2674" w:type="dxa"/>
          </w:tcPr>
          <w:p w:rsidR="007E2E37" w:rsidRDefault="007E2E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0" w:type="dxa"/>
          </w:tcPr>
          <w:p w:rsidR="007E2E37" w:rsidRDefault="007E2E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4" w:type="dxa"/>
          </w:tcPr>
          <w:p w:rsidR="007E2E37" w:rsidRDefault="007E2E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1" w:type="dxa"/>
          </w:tcPr>
          <w:p w:rsidR="007E2E37" w:rsidRDefault="007E2E37">
            <w:pPr>
              <w:pStyle w:val="TableParagraph"/>
              <w:ind w:left="0"/>
              <w:rPr>
                <w:sz w:val="24"/>
              </w:rPr>
            </w:pPr>
          </w:p>
        </w:tc>
      </w:tr>
      <w:tr w:rsidR="007E2E37">
        <w:trPr>
          <w:trHeight w:val="1610"/>
        </w:trPr>
        <w:tc>
          <w:tcPr>
            <w:tcW w:w="2674" w:type="dxa"/>
          </w:tcPr>
          <w:p w:rsidR="007E2E37" w:rsidRDefault="00B1340A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670" w:type="dxa"/>
          </w:tcPr>
          <w:p w:rsidR="007E2E37" w:rsidRDefault="00B1340A">
            <w:pPr>
              <w:pStyle w:val="TableParagraph"/>
              <w:ind w:right="180"/>
              <w:rPr>
                <w:sz w:val="28"/>
              </w:rPr>
            </w:pPr>
            <w:r>
              <w:rPr>
                <w:sz w:val="28"/>
              </w:rPr>
              <w:t>Включать в календарные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планы групп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тематические</w:t>
            </w:r>
          </w:p>
          <w:p w:rsidR="007E2E37" w:rsidRDefault="00B1340A">
            <w:pPr>
              <w:pStyle w:val="TableParagraph"/>
              <w:spacing w:line="322" w:lineRule="exact"/>
              <w:ind w:right="129"/>
              <w:rPr>
                <w:sz w:val="28"/>
              </w:rPr>
            </w:pPr>
            <w:r>
              <w:rPr>
                <w:spacing w:val="-2"/>
                <w:sz w:val="28"/>
              </w:rPr>
              <w:t>занятия,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беседы, </w:t>
            </w:r>
            <w:r>
              <w:rPr>
                <w:sz w:val="28"/>
              </w:rPr>
              <w:t>игры по ПДД</w:t>
            </w:r>
          </w:p>
        </w:tc>
        <w:tc>
          <w:tcPr>
            <w:tcW w:w="2674" w:type="dxa"/>
          </w:tcPr>
          <w:p w:rsidR="007E2E37" w:rsidRDefault="00B1340A">
            <w:pPr>
              <w:pStyle w:val="TableParagraph"/>
              <w:spacing w:line="242" w:lineRule="auto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учебного года.</w:t>
            </w:r>
          </w:p>
        </w:tc>
        <w:tc>
          <w:tcPr>
            <w:tcW w:w="2671" w:type="dxa"/>
          </w:tcPr>
          <w:p w:rsidR="007E2E37" w:rsidRDefault="00B1340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7E2E37">
        <w:trPr>
          <w:trHeight w:val="966"/>
        </w:trPr>
        <w:tc>
          <w:tcPr>
            <w:tcW w:w="2674" w:type="dxa"/>
          </w:tcPr>
          <w:p w:rsidR="007E2E37" w:rsidRDefault="00B1340A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670" w:type="dxa"/>
          </w:tcPr>
          <w:p w:rsidR="007E2E37" w:rsidRDefault="00B1340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Месячник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ПДД</w:t>
            </w:r>
          </w:p>
          <w:p w:rsidR="007E2E37" w:rsidRDefault="00B1340A">
            <w:pPr>
              <w:pStyle w:val="TableParagraph"/>
              <w:spacing w:before="4" w:line="314" w:lineRule="exact"/>
              <w:ind w:right="129"/>
              <w:rPr>
                <w:sz w:val="28"/>
              </w:rPr>
            </w:pPr>
            <w:r>
              <w:rPr>
                <w:sz w:val="28"/>
              </w:rPr>
              <w:t xml:space="preserve">безопасности с </w:t>
            </w:r>
            <w:r>
              <w:rPr>
                <w:spacing w:val="-4"/>
                <w:sz w:val="28"/>
              </w:rPr>
              <w:t>воспитанниками</w:t>
            </w:r>
          </w:p>
        </w:tc>
        <w:tc>
          <w:tcPr>
            <w:tcW w:w="2674" w:type="dxa"/>
          </w:tcPr>
          <w:p w:rsidR="007E2E37" w:rsidRDefault="00B1340A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671" w:type="dxa"/>
          </w:tcPr>
          <w:p w:rsidR="007E2E37" w:rsidRDefault="00B1340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7E2E37">
        <w:trPr>
          <w:trHeight w:val="1932"/>
        </w:trPr>
        <w:tc>
          <w:tcPr>
            <w:tcW w:w="2674" w:type="dxa"/>
          </w:tcPr>
          <w:p w:rsidR="007E2E37" w:rsidRDefault="00B1340A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670" w:type="dxa"/>
          </w:tcPr>
          <w:p w:rsidR="007E2E37" w:rsidRDefault="00B1340A">
            <w:pPr>
              <w:pStyle w:val="TableParagraph"/>
              <w:ind w:right="129"/>
              <w:rPr>
                <w:sz w:val="28"/>
              </w:rPr>
            </w:pPr>
            <w:r>
              <w:rPr>
                <w:sz w:val="28"/>
              </w:rPr>
              <w:t xml:space="preserve">Провести беседу с детьми старшей и </w:t>
            </w:r>
            <w:r>
              <w:rPr>
                <w:spacing w:val="-2"/>
                <w:sz w:val="28"/>
              </w:rPr>
              <w:t>подготовительной группы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проверке </w:t>
            </w:r>
            <w:r>
              <w:rPr>
                <w:sz w:val="28"/>
              </w:rPr>
              <w:t>знаний по теме</w:t>
            </w:r>
          </w:p>
          <w:p w:rsidR="007E2E37" w:rsidRDefault="00B1340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«Дорожная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азбука»</w:t>
            </w:r>
          </w:p>
        </w:tc>
        <w:tc>
          <w:tcPr>
            <w:tcW w:w="2674" w:type="dxa"/>
          </w:tcPr>
          <w:p w:rsidR="007E2E37" w:rsidRDefault="00B1340A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671" w:type="dxa"/>
          </w:tcPr>
          <w:p w:rsidR="007E2E37" w:rsidRDefault="00B1340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7E2E37">
        <w:trPr>
          <w:trHeight w:val="2899"/>
        </w:trPr>
        <w:tc>
          <w:tcPr>
            <w:tcW w:w="2674" w:type="dxa"/>
          </w:tcPr>
          <w:p w:rsidR="007E2E37" w:rsidRDefault="00B1340A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670" w:type="dxa"/>
          </w:tcPr>
          <w:p w:rsidR="007E2E37" w:rsidRDefault="00B1340A">
            <w:pPr>
              <w:pStyle w:val="TableParagraph"/>
              <w:ind w:right="129"/>
              <w:rPr>
                <w:sz w:val="28"/>
              </w:rPr>
            </w:pPr>
            <w:r>
              <w:rPr>
                <w:spacing w:val="-2"/>
                <w:sz w:val="28"/>
              </w:rPr>
              <w:t>Обзор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литературы </w:t>
            </w:r>
            <w:r>
              <w:rPr>
                <w:sz w:val="28"/>
              </w:rPr>
              <w:t>по теме:</w:t>
            </w:r>
          </w:p>
          <w:p w:rsidR="007E2E37" w:rsidRDefault="00B1340A">
            <w:pPr>
              <w:pStyle w:val="TableParagraph"/>
              <w:spacing w:line="242" w:lineRule="auto"/>
              <w:ind w:right="53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«Профилактика </w:t>
            </w:r>
            <w:r>
              <w:rPr>
                <w:sz w:val="28"/>
              </w:rPr>
              <w:t>ДДТТ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ПДД»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1.</w:t>
            </w:r>
          </w:p>
          <w:p w:rsidR="007E2E37" w:rsidRDefault="00B1340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Журналы</w:t>
            </w:r>
          </w:p>
          <w:p w:rsidR="007E2E37" w:rsidRDefault="00B1340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«Управление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ДОУ»,</w:t>
            </w:r>
          </w:p>
          <w:p w:rsidR="007E2E37" w:rsidRDefault="00B1340A">
            <w:pPr>
              <w:pStyle w:val="TableParagraph"/>
              <w:spacing w:line="242" w:lineRule="auto"/>
              <w:ind w:right="12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«Дошкольное </w:t>
            </w:r>
            <w:r>
              <w:rPr>
                <w:spacing w:val="-2"/>
                <w:sz w:val="28"/>
              </w:rPr>
              <w:t>воспитание»,</w:t>
            </w:r>
          </w:p>
          <w:p w:rsidR="007E2E37" w:rsidRDefault="00B1340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«Воспитатель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ДОУ»</w:t>
            </w:r>
          </w:p>
        </w:tc>
        <w:tc>
          <w:tcPr>
            <w:tcW w:w="2674" w:type="dxa"/>
          </w:tcPr>
          <w:p w:rsidR="007E2E37" w:rsidRDefault="00B1340A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671" w:type="dxa"/>
          </w:tcPr>
          <w:p w:rsidR="007E2E37" w:rsidRDefault="00B1340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 воспитатели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</w:t>
            </w:r>
          </w:p>
        </w:tc>
      </w:tr>
    </w:tbl>
    <w:p w:rsidR="007E2E37" w:rsidRDefault="007E2E37">
      <w:pPr>
        <w:pStyle w:val="a3"/>
        <w:spacing w:before="276"/>
      </w:pPr>
    </w:p>
    <w:p w:rsidR="007E2E37" w:rsidRDefault="00B1340A">
      <w:pPr>
        <w:pStyle w:val="a4"/>
        <w:numPr>
          <w:ilvl w:val="0"/>
          <w:numId w:val="2"/>
        </w:numPr>
        <w:tabs>
          <w:tab w:val="left" w:pos="4298"/>
        </w:tabs>
        <w:ind w:left="4298" w:hanging="208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родителями</w:t>
      </w:r>
    </w:p>
    <w:p w:rsidR="007E2E37" w:rsidRDefault="007E2E37">
      <w:pPr>
        <w:pStyle w:val="a3"/>
        <w:spacing w:before="33" w:after="1"/>
        <w:rPr>
          <w:sz w:val="20"/>
        </w:rPr>
      </w:pPr>
    </w:p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2670"/>
        <w:gridCol w:w="2674"/>
        <w:gridCol w:w="2671"/>
      </w:tblGrid>
      <w:tr w:rsidR="007E2E37">
        <w:trPr>
          <w:trHeight w:val="642"/>
        </w:trPr>
        <w:tc>
          <w:tcPr>
            <w:tcW w:w="2674" w:type="dxa"/>
          </w:tcPr>
          <w:p w:rsidR="007E2E37" w:rsidRDefault="00B1340A">
            <w:pPr>
              <w:pStyle w:val="TableParagraph"/>
              <w:spacing w:line="322" w:lineRule="exact"/>
              <w:ind w:left="1089" w:right="1065" w:firstLine="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6"/>
                <w:sz w:val="28"/>
              </w:rPr>
              <w:t>П\П</w:t>
            </w:r>
          </w:p>
        </w:tc>
        <w:tc>
          <w:tcPr>
            <w:tcW w:w="2670" w:type="dxa"/>
          </w:tcPr>
          <w:p w:rsidR="007E2E37" w:rsidRDefault="00B1340A">
            <w:pPr>
              <w:pStyle w:val="TableParagraph"/>
              <w:spacing w:line="322" w:lineRule="exact"/>
              <w:ind w:left="492" w:right="129" w:hanging="9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Наименование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2674" w:type="dxa"/>
          </w:tcPr>
          <w:p w:rsidR="007E2E37" w:rsidRDefault="00B1340A">
            <w:pPr>
              <w:pStyle w:val="TableParagraph"/>
              <w:spacing w:line="322" w:lineRule="exact"/>
              <w:ind w:left="592" w:firstLine="6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Категории </w:t>
            </w:r>
            <w:r>
              <w:rPr>
                <w:b/>
                <w:spacing w:val="-4"/>
                <w:sz w:val="28"/>
              </w:rPr>
              <w:t>работников</w:t>
            </w:r>
          </w:p>
        </w:tc>
        <w:tc>
          <w:tcPr>
            <w:tcW w:w="2671" w:type="dxa"/>
          </w:tcPr>
          <w:p w:rsidR="007E2E37" w:rsidRDefault="00B1340A">
            <w:pPr>
              <w:pStyle w:val="TableParagraph"/>
              <w:spacing w:line="317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Срок</w:t>
            </w:r>
          </w:p>
        </w:tc>
      </w:tr>
      <w:tr w:rsidR="007E2E37">
        <w:trPr>
          <w:trHeight w:val="2898"/>
        </w:trPr>
        <w:tc>
          <w:tcPr>
            <w:tcW w:w="2674" w:type="dxa"/>
          </w:tcPr>
          <w:p w:rsidR="007E2E37" w:rsidRDefault="00B1340A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670" w:type="dxa"/>
          </w:tcPr>
          <w:p w:rsidR="007E2E37" w:rsidRDefault="00B1340A">
            <w:pPr>
              <w:pStyle w:val="TableParagraph"/>
              <w:ind w:right="129"/>
              <w:rPr>
                <w:sz w:val="28"/>
              </w:rPr>
            </w:pPr>
            <w:r>
              <w:rPr>
                <w:sz w:val="28"/>
              </w:rPr>
              <w:t xml:space="preserve">Включать в </w:t>
            </w:r>
            <w:r>
              <w:rPr>
                <w:spacing w:val="-2"/>
                <w:sz w:val="28"/>
              </w:rPr>
              <w:t xml:space="preserve">групповые родительские </w:t>
            </w:r>
            <w:r>
              <w:rPr>
                <w:sz w:val="28"/>
              </w:rPr>
              <w:t xml:space="preserve">собрания вопросы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ПДД.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Например,</w:t>
            </w:r>
          </w:p>
          <w:p w:rsidR="007E2E37" w:rsidRDefault="00B1340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«Родители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7E2E37" w:rsidRDefault="00B1340A">
            <w:pPr>
              <w:pStyle w:val="TableParagraph"/>
              <w:spacing w:line="322" w:lineRule="exact"/>
              <w:ind w:right="129"/>
              <w:rPr>
                <w:sz w:val="28"/>
              </w:rPr>
            </w:pPr>
            <w:r>
              <w:rPr>
                <w:spacing w:val="-2"/>
                <w:sz w:val="28"/>
              </w:rPr>
              <w:t>образец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поведения </w:t>
            </w:r>
            <w:r>
              <w:rPr>
                <w:sz w:val="28"/>
              </w:rPr>
              <w:t>на дорогах и улицах» и др.</w:t>
            </w:r>
          </w:p>
        </w:tc>
        <w:tc>
          <w:tcPr>
            <w:tcW w:w="2674" w:type="dxa"/>
          </w:tcPr>
          <w:p w:rsidR="007E2E37" w:rsidRDefault="00B1340A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671" w:type="dxa"/>
          </w:tcPr>
          <w:p w:rsidR="007E2E37" w:rsidRDefault="00B1340A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  <w:tr w:rsidR="007E2E37">
        <w:trPr>
          <w:trHeight w:val="2577"/>
        </w:trPr>
        <w:tc>
          <w:tcPr>
            <w:tcW w:w="2674" w:type="dxa"/>
          </w:tcPr>
          <w:p w:rsidR="007E2E37" w:rsidRDefault="00B1340A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670" w:type="dxa"/>
          </w:tcPr>
          <w:p w:rsidR="007E2E37" w:rsidRDefault="00B1340A">
            <w:pPr>
              <w:pStyle w:val="TableParagraph"/>
              <w:ind w:right="533"/>
              <w:rPr>
                <w:sz w:val="28"/>
              </w:rPr>
            </w:pPr>
            <w:r>
              <w:rPr>
                <w:sz w:val="28"/>
              </w:rPr>
              <w:t xml:space="preserve">Помещать в </w:t>
            </w:r>
            <w:r>
              <w:rPr>
                <w:spacing w:val="-2"/>
                <w:sz w:val="28"/>
              </w:rPr>
              <w:t xml:space="preserve">родительские уголки </w:t>
            </w:r>
            <w:r>
              <w:rPr>
                <w:spacing w:val="-4"/>
                <w:sz w:val="28"/>
              </w:rPr>
              <w:t xml:space="preserve">информационно- </w:t>
            </w:r>
            <w:r>
              <w:rPr>
                <w:spacing w:val="-2"/>
                <w:sz w:val="28"/>
              </w:rPr>
              <w:t xml:space="preserve">справочный </w:t>
            </w:r>
            <w:r>
              <w:rPr>
                <w:sz w:val="28"/>
              </w:rPr>
              <w:t>материал по</w:t>
            </w:r>
          </w:p>
          <w:p w:rsidR="007E2E37" w:rsidRDefault="00B1340A">
            <w:pPr>
              <w:pStyle w:val="TableParagraph"/>
              <w:spacing w:line="322" w:lineRule="exact"/>
              <w:ind w:right="129"/>
              <w:rPr>
                <w:sz w:val="28"/>
              </w:rPr>
            </w:pPr>
            <w:r>
              <w:rPr>
                <w:sz w:val="28"/>
              </w:rPr>
              <w:t xml:space="preserve">обучению детей </w:t>
            </w:r>
            <w:r>
              <w:rPr>
                <w:spacing w:val="-2"/>
                <w:sz w:val="28"/>
              </w:rPr>
              <w:t>правам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безопасного</w:t>
            </w:r>
          </w:p>
        </w:tc>
        <w:tc>
          <w:tcPr>
            <w:tcW w:w="2674" w:type="dxa"/>
          </w:tcPr>
          <w:p w:rsidR="007E2E37" w:rsidRDefault="00B1340A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года</w:t>
            </w:r>
          </w:p>
        </w:tc>
        <w:tc>
          <w:tcPr>
            <w:tcW w:w="2671" w:type="dxa"/>
          </w:tcPr>
          <w:p w:rsidR="007E2E37" w:rsidRDefault="00B1340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групп</w:t>
            </w:r>
          </w:p>
        </w:tc>
      </w:tr>
    </w:tbl>
    <w:p w:rsidR="007E2E37" w:rsidRDefault="007E2E37">
      <w:pPr>
        <w:pStyle w:val="TableParagraph"/>
        <w:spacing w:line="312" w:lineRule="exact"/>
        <w:rPr>
          <w:sz w:val="28"/>
        </w:rPr>
        <w:sectPr w:rsidR="007E2E37">
          <w:type w:val="continuous"/>
          <w:pgSz w:w="11920" w:h="16850"/>
          <w:pgMar w:top="660" w:right="566" w:bottom="738" w:left="566" w:header="720" w:footer="720" w:gutter="0"/>
          <w:cols w:space="720"/>
        </w:sectPr>
      </w:pPr>
    </w:p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2670"/>
        <w:gridCol w:w="2674"/>
        <w:gridCol w:w="2671"/>
      </w:tblGrid>
      <w:tr w:rsidR="007E2E37">
        <w:trPr>
          <w:trHeight w:val="645"/>
        </w:trPr>
        <w:tc>
          <w:tcPr>
            <w:tcW w:w="2674" w:type="dxa"/>
          </w:tcPr>
          <w:p w:rsidR="007E2E37" w:rsidRDefault="007E2E3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70" w:type="dxa"/>
          </w:tcPr>
          <w:p w:rsidR="007E2E37" w:rsidRDefault="00B1340A">
            <w:pPr>
              <w:pStyle w:val="TableParagraph"/>
              <w:spacing w:before="3" w:line="230" w:lineRule="auto"/>
              <w:ind w:right="129"/>
              <w:rPr>
                <w:sz w:val="28"/>
              </w:rPr>
            </w:pPr>
            <w:r>
              <w:rPr>
                <w:sz w:val="28"/>
              </w:rPr>
              <w:t>поведения на дорогах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улице.</w:t>
            </w:r>
          </w:p>
        </w:tc>
        <w:tc>
          <w:tcPr>
            <w:tcW w:w="2674" w:type="dxa"/>
          </w:tcPr>
          <w:p w:rsidR="007E2E37" w:rsidRDefault="007E2E3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71" w:type="dxa"/>
          </w:tcPr>
          <w:p w:rsidR="007E2E37" w:rsidRDefault="007E2E3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7E2E37" w:rsidRDefault="007E2E37">
      <w:pPr>
        <w:pStyle w:val="a3"/>
        <w:spacing w:before="239"/>
        <w:rPr>
          <w:sz w:val="32"/>
        </w:rPr>
      </w:pPr>
    </w:p>
    <w:p w:rsidR="007E2E37" w:rsidRDefault="00B1340A">
      <w:pPr>
        <w:spacing w:before="1"/>
        <w:jc w:val="center"/>
        <w:rPr>
          <w:b/>
          <w:sz w:val="32"/>
        </w:rPr>
      </w:pPr>
      <w:r>
        <w:rPr>
          <w:b/>
          <w:spacing w:val="-2"/>
          <w:sz w:val="32"/>
        </w:rPr>
        <w:t>Литература</w:t>
      </w:r>
    </w:p>
    <w:p w:rsidR="007E2E37" w:rsidRDefault="00B1340A">
      <w:pPr>
        <w:pStyle w:val="a4"/>
        <w:numPr>
          <w:ilvl w:val="0"/>
          <w:numId w:val="1"/>
        </w:numPr>
        <w:tabs>
          <w:tab w:val="left" w:pos="3034"/>
        </w:tabs>
        <w:spacing w:before="243" w:line="362" w:lineRule="auto"/>
        <w:ind w:left="153" w:right="202" w:firstLine="852"/>
        <w:rPr>
          <w:sz w:val="28"/>
        </w:rPr>
      </w:pPr>
      <w:r>
        <w:rPr>
          <w:sz w:val="28"/>
        </w:rPr>
        <w:t>«Игровая</w:t>
      </w:r>
      <w:r>
        <w:rPr>
          <w:spacing w:val="3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36"/>
          <w:sz w:val="28"/>
        </w:rPr>
        <w:t xml:space="preserve"> </w:t>
      </w:r>
      <w:r>
        <w:rPr>
          <w:sz w:val="28"/>
        </w:rPr>
        <w:t>ПДД»</w:t>
      </w:r>
      <w:r>
        <w:rPr>
          <w:spacing w:val="33"/>
          <w:sz w:val="28"/>
        </w:rPr>
        <w:t xml:space="preserve"> </w:t>
      </w:r>
      <w:r>
        <w:rPr>
          <w:sz w:val="28"/>
        </w:rPr>
        <w:t>(подготовительная группа) Изд.: «Корифей».</w:t>
      </w:r>
    </w:p>
    <w:p w:rsidR="007E2E37" w:rsidRDefault="00B1340A">
      <w:pPr>
        <w:pStyle w:val="a4"/>
        <w:numPr>
          <w:ilvl w:val="0"/>
          <w:numId w:val="1"/>
        </w:numPr>
        <w:tabs>
          <w:tab w:val="left" w:pos="3034"/>
          <w:tab w:val="left" w:pos="4438"/>
          <w:tab w:val="left" w:pos="5989"/>
          <w:tab w:val="left" w:pos="7406"/>
          <w:tab w:val="left" w:pos="8030"/>
          <w:tab w:val="left" w:pos="8875"/>
          <w:tab w:val="left" w:pos="10128"/>
        </w:tabs>
        <w:spacing w:line="362" w:lineRule="auto"/>
        <w:ind w:left="153" w:right="168" w:firstLine="852"/>
        <w:rPr>
          <w:sz w:val="28"/>
        </w:rPr>
      </w:pPr>
      <w:r>
        <w:rPr>
          <w:spacing w:val="-2"/>
          <w:sz w:val="28"/>
        </w:rPr>
        <w:t>«Правила</w:t>
      </w:r>
      <w:r>
        <w:rPr>
          <w:sz w:val="28"/>
        </w:rPr>
        <w:tab/>
      </w:r>
      <w:r>
        <w:rPr>
          <w:spacing w:val="-2"/>
          <w:sz w:val="28"/>
        </w:rPr>
        <w:t>дорожного</w:t>
      </w:r>
      <w:r>
        <w:rPr>
          <w:sz w:val="28"/>
        </w:rPr>
        <w:tab/>
      </w:r>
      <w:r>
        <w:rPr>
          <w:spacing w:val="-2"/>
          <w:sz w:val="28"/>
        </w:rPr>
        <w:t>движения</w:t>
      </w:r>
      <w:r>
        <w:rPr>
          <w:sz w:val="28"/>
        </w:rPr>
        <w:tab/>
      </w:r>
      <w:r>
        <w:rPr>
          <w:spacing w:val="-4"/>
          <w:sz w:val="28"/>
        </w:rPr>
        <w:t>3-7</w:t>
      </w:r>
      <w:r>
        <w:rPr>
          <w:sz w:val="28"/>
        </w:rPr>
        <w:tab/>
      </w:r>
      <w:r>
        <w:rPr>
          <w:spacing w:val="-2"/>
          <w:sz w:val="28"/>
        </w:rPr>
        <w:t>лет».</w:t>
      </w:r>
      <w:r>
        <w:rPr>
          <w:sz w:val="28"/>
        </w:rPr>
        <w:tab/>
      </w:r>
      <w:r>
        <w:rPr>
          <w:spacing w:val="-2"/>
          <w:sz w:val="28"/>
        </w:rPr>
        <w:t>Авторы:</w:t>
      </w:r>
      <w:r>
        <w:rPr>
          <w:sz w:val="28"/>
        </w:rPr>
        <w:tab/>
      </w:r>
      <w:r>
        <w:rPr>
          <w:spacing w:val="-4"/>
          <w:sz w:val="28"/>
        </w:rPr>
        <w:t xml:space="preserve">Г.Д. </w:t>
      </w:r>
      <w:proofErr w:type="spellStart"/>
      <w:r>
        <w:rPr>
          <w:sz w:val="28"/>
        </w:rPr>
        <w:t>Беляевскова</w:t>
      </w:r>
      <w:proofErr w:type="spellEnd"/>
      <w:r>
        <w:rPr>
          <w:sz w:val="28"/>
        </w:rPr>
        <w:t xml:space="preserve">, Е.А. Мартынова, О.Н. </w:t>
      </w:r>
      <w:proofErr w:type="spellStart"/>
      <w:r>
        <w:rPr>
          <w:sz w:val="28"/>
        </w:rPr>
        <w:t>Серченко</w:t>
      </w:r>
      <w:proofErr w:type="spellEnd"/>
      <w:r>
        <w:rPr>
          <w:sz w:val="28"/>
        </w:rPr>
        <w:t>.</w:t>
      </w:r>
    </w:p>
    <w:p w:rsidR="007E2E37" w:rsidRDefault="00B1340A">
      <w:pPr>
        <w:pStyle w:val="a4"/>
        <w:numPr>
          <w:ilvl w:val="0"/>
          <w:numId w:val="1"/>
        </w:numPr>
        <w:tabs>
          <w:tab w:val="left" w:pos="3034"/>
        </w:tabs>
        <w:spacing w:line="362" w:lineRule="auto"/>
        <w:ind w:left="153" w:right="249" w:firstLine="852"/>
        <w:rPr>
          <w:sz w:val="28"/>
        </w:rPr>
      </w:pPr>
      <w:r>
        <w:rPr>
          <w:sz w:val="28"/>
        </w:rPr>
        <w:t>«Дошкольникам</w:t>
      </w:r>
      <w:r>
        <w:rPr>
          <w:spacing w:val="35"/>
          <w:sz w:val="28"/>
        </w:rPr>
        <w:t xml:space="preserve"> </w:t>
      </w:r>
      <w:r>
        <w:rPr>
          <w:sz w:val="28"/>
        </w:rPr>
        <w:t>–</w:t>
      </w:r>
      <w:r>
        <w:rPr>
          <w:spacing w:val="35"/>
          <w:sz w:val="28"/>
        </w:rPr>
        <w:t xml:space="preserve"> </w:t>
      </w:r>
      <w:r>
        <w:rPr>
          <w:sz w:val="28"/>
        </w:rPr>
        <w:t>О</w:t>
      </w:r>
      <w:r>
        <w:rPr>
          <w:spacing w:val="35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36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36"/>
          <w:sz w:val="28"/>
        </w:rPr>
        <w:t xml:space="preserve"> </w:t>
      </w:r>
      <w:r>
        <w:rPr>
          <w:sz w:val="28"/>
        </w:rPr>
        <w:t>движения».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Автор Э.Я. </w:t>
      </w:r>
      <w:proofErr w:type="spellStart"/>
      <w:r>
        <w:rPr>
          <w:sz w:val="28"/>
        </w:rPr>
        <w:t>Степаненкова</w:t>
      </w:r>
      <w:proofErr w:type="spellEnd"/>
      <w:r>
        <w:rPr>
          <w:sz w:val="28"/>
        </w:rPr>
        <w:t>, М.Ф. Филенко.</w:t>
      </w:r>
    </w:p>
    <w:p w:rsidR="007E2E37" w:rsidRDefault="00B1340A">
      <w:pPr>
        <w:pStyle w:val="a4"/>
        <w:numPr>
          <w:ilvl w:val="0"/>
          <w:numId w:val="1"/>
        </w:numPr>
        <w:tabs>
          <w:tab w:val="left" w:pos="3034"/>
          <w:tab w:val="left" w:pos="4698"/>
          <w:tab w:val="left" w:pos="6822"/>
          <w:tab w:val="left" w:pos="8335"/>
          <w:tab w:val="left" w:pos="10140"/>
        </w:tabs>
        <w:spacing w:line="362" w:lineRule="auto"/>
        <w:ind w:left="153" w:right="168" w:firstLine="852"/>
        <w:rPr>
          <w:sz w:val="28"/>
        </w:rPr>
      </w:pPr>
      <w:r>
        <w:rPr>
          <w:spacing w:val="-2"/>
          <w:sz w:val="28"/>
        </w:rPr>
        <w:t>«Обучайте</w:t>
      </w:r>
      <w:r>
        <w:rPr>
          <w:sz w:val="28"/>
        </w:rPr>
        <w:tab/>
      </w:r>
      <w:r>
        <w:rPr>
          <w:spacing w:val="-2"/>
          <w:sz w:val="28"/>
        </w:rPr>
        <w:t>дошкольников</w:t>
      </w:r>
      <w:r>
        <w:rPr>
          <w:sz w:val="28"/>
        </w:rPr>
        <w:tab/>
      </w:r>
      <w:r>
        <w:rPr>
          <w:spacing w:val="-2"/>
          <w:sz w:val="28"/>
        </w:rPr>
        <w:t>правилам</w:t>
      </w:r>
      <w:r>
        <w:rPr>
          <w:sz w:val="28"/>
        </w:rPr>
        <w:tab/>
      </w:r>
      <w:r>
        <w:rPr>
          <w:spacing w:val="-2"/>
          <w:sz w:val="28"/>
        </w:rPr>
        <w:t>движений»-</w:t>
      </w:r>
      <w:r>
        <w:rPr>
          <w:sz w:val="28"/>
        </w:rPr>
        <w:tab/>
      </w:r>
      <w:r>
        <w:rPr>
          <w:spacing w:val="-4"/>
          <w:sz w:val="28"/>
        </w:rPr>
        <w:t xml:space="preserve">В.Р. </w:t>
      </w:r>
      <w:r>
        <w:rPr>
          <w:spacing w:val="-2"/>
          <w:sz w:val="28"/>
        </w:rPr>
        <w:t>Клименко.</w:t>
      </w:r>
    </w:p>
    <w:p w:rsidR="007E2E37" w:rsidRDefault="00B1340A">
      <w:pPr>
        <w:pStyle w:val="a4"/>
        <w:numPr>
          <w:ilvl w:val="0"/>
          <w:numId w:val="1"/>
        </w:numPr>
        <w:tabs>
          <w:tab w:val="left" w:pos="3034"/>
        </w:tabs>
        <w:spacing w:line="322" w:lineRule="exact"/>
        <w:ind w:left="3034" w:hanging="2028"/>
        <w:rPr>
          <w:sz w:val="28"/>
        </w:rPr>
      </w:pPr>
      <w:r>
        <w:rPr>
          <w:sz w:val="28"/>
        </w:rPr>
        <w:t>«Дорожная</w:t>
      </w:r>
      <w:r>
        <w:rPr>
          <w:spacing w:val="-15"/>
          <w:sz w:val="28"/>
        </w:rPr>
        <w:t xml:space="preserve"> </w:t>
      </w:r>
      <w:r>
        <w:rPr>
          <w:sz w:val="28"/>
        </w:rPr>
        <w:t>безопасность»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13"/>
          <w:sz w:val="28"/>
        </w:rPr>
        <w:t xml:space="preserve"> </w:t>
      </w:r>
      <w:r>
        <w:rPr>
          <w:sz w:val="28"/>
        </w:rPr>
        <w:t>Е.А.</w:t>
      </w:r>
      <w:r>
        <w:rPr>
          <w:spacing w:val="-14"/>
          <w:sz w:val="28"/>
        </w:rPr>
        <w:t xml:space="preserve"> </w:t>
      </w:r>
      <w:r>
        <w:rPr>
          <w:sz w:val="28"/>
        </w:rPr>
        <w:t>Козловская,</w:t>
      </w:r>
      <w:r>
        <w:rPr>
          <w:spacing w:val="-10"/>
          <w:sz w:val="28"/>
        </w:rPr>
        <w:t xml:space="preserve"> </w:t>
      </w:r>
      <w:r>
        <w:rPr>
          <w:sz w:val="28"/>
        </w:rPr>
        <w:t>С.А.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Козловский.</w:t>
      </w:r>
    </w:p>
    <w:p w:rsidR="007E2E37" w:rsidRDefault="00B1340A">
      <w:pPr>
        <w:pStyle w:val="a4"/>
        <w:numPr>
          <w:ilvl w:val="0"/>
          <w:numId w:val="1"/>
        </w:numPr>
        <w:tabs>
          <w:tab w:val="left" w:pos="3034"/>
          <w:tab w:val="left" w:pos="4902"/>
          <w:tab w:val="left" w:pos="6913"/>
          <w:tab w:val="left" w:pos="9009"/>
        </w:tabs>
        <w:spacing w:before="136"/>
        <w:ind w:left="3034" w:hanging="2028"/>
        <w:rPr>
          <w:sz w:val="28"/>
        </w:rPr>
      </w:pPr>
      <w:r>
        <w:rPr>
          <w:spacing w:val="-2"/>
          <w:sz w:val="28"/>
        </w:rPr>
        <w:t>«Правила</w:t>
      </w:r>
      <w:r>
        <w:rPr>
          <w:sz w:val="28"/>
        </w:rPr>
        <w:tab/>
      </w:r>
      <w:r>
        <w:rPr>
          <w:spacing w:val="-2"/>
          <w:sz w:val="28"/>
        </w:rPr>
        <w:t>дорожного</w:t>
      </w:r>
      <w:r>
        <w:rPr>
          <w:sz w:val="28"/>
        </w:rPr>
        <w:tab/>
      </w:r>
      <w:r>
        <w:rPr>
          <w:spacing w:val="-2"/>
          <w:sz w:val="28"/>
        </w:rPr>
        <w:t>движения».</w:t>
      </w:r>
      <w:r>
        <w:rPr>
          <w:sz w:val="28"/>
        </w:rPr>
        <w:tab/>
      </w:r>
      <w:r>
        <w:rPr>
          <w:spacing w:val="-2"/>
          <w:sz w:val="28"/>
        </w:rPr>
        <w:t>Издательство</w:t>
      </w:r>
    </w:p>
    <w:p w:rsidR="007E2E37" w:rsidRDefault="00B1340A">
      <w:pPr>
        <w:pStyle w:val="a3"/>
        <w:spacing w:before="160"/>
        <w:ind w:left="153"/>
      </w:pPr>
      <w:r>
        <w:rPr>
          <w:spacing w:val="-2"/>
        </w:rPr>
        <w:t>«Орджоникидзе</w:t>
      </w:r>
      <w:r>
        <w:rPr>
          <w:spacing w:val="2"/>
        </w:rPr>
        <w:t xml:space="preserve"> </w:t>
      </w:r>
      <w:r>
        <w:rPr>
          <w:spacing w:val="-2"/>
        </w:rPr>
        <w:t>1973»</w:t>
      </w:r>
    </w:p>
    <w:p w:rsidR="007E2E37" w:rsidRDefault="00B1340A">
      <w:pPr>
        <w:pStyle w:val="a4"/>
        <w:numPr>
          <w:ilvl w:val="0"/>
          <w:numId w:val="1"/>
        </w:numPr>
        <w:tabs>
          <w:tab w:val="left" w:pos="3034"/>
        </w:tabs>
        <w:spacing w:before="160" w:line="362" w:lineRule="auto"/>
        <w:ind w:left="153" w:right="194" w:firstLine="852"/>
        <w:rPr>
          <w:sz w:val="28"/>
        </w:rPr>
      </w:pPr>
      <w:r>
        <w:rPr>
          <w:sz w:val="28"/>
        </w:rPr>
        <w:t>«Игры по правилам дорожного движения для дошкольников. Издательство «Орджоникидзе 1973»</w:t>
      </w:r>
    </w:p>
    <w:p w:rsidR="007E2E37" w:rsidRDefault="00B1340A">
      <w:pPr>
        <w:pStyle w:val="a4"/>
        <w:numPr>
          <w:ilvl w:val="0"/>
          <w:numId w:val="1"/>
        </w:numPr>
        <w:tabs>
          <w:tab w:val="left" w:pos="3034"/>
        </w:tabs>
        <w:ind w:left="3034" w:hanging="2028"/>
        <w:rPr>
          <w:sz w:val="28"/>
        </w:rPr>
      </w:pPr>
      <w:r>
        <w:rPr>
          <w:sz w:val="28"/>
        </w:rPr>
        <w:t>«Улица,</w:t>
      </w:r>
      <w:r>
        <w:rPr>
          <w:spacing w:val="-15"/>
          <w:sz w:val="28"/>
        </w:rPr>
        <w:t xml:space="preserve"> </w:t>
      </w:r>
      <w:r>
        <w:rPr>
          <w:sz w:val="28"/>
        </w:rPr>
        <w:t>транспорт,</w:t>
      </w:r>
      <w:r>
        <w:rPr>
          <w:spacing w:val="-16"/>
          <w:sz w:val="28"/>
        </w:rPr>
        <w:t xml:space="preserve"> </w:t>
      </w:r>
      <w:r>
        <w:rPr>
          <w:sz w:val="28"/>
        </w:rPr>
        <w:t>дорога».</w:t>
      </w:r>
      <w:r>
        <w:rPr>
          <w:spacing w:val="-15"/>
          <w:sz w:val="28"/>
        </w:rPr>
        <w:t xml:space="preserve"> </w:t>
      </w:r>
      <w:r>
        <w:rPr>
          <w:sz w:val="28"/>
        </w:rPr>
        <w:t>Е.Ф.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Баринова.</w:t>
      </w:r>
    </w:p>
    <w:p w:rsidR="007E2E37" w:rsidRDefault="00B1340A">
      <w:pPr>
        <w:pStyle w:val="a4"/>
        <w:numPr>
          <w:ilvl w:val="0"/>
          <w:numId w:val="1"/>
        </w:numPr>
        <w:tabs>
          <w:tab w:val="left" w:pos="3034"/>
        </w:tabs>
        <w:spacing w:before="156" w:line="360" w:lineRule="auto"/>
        <w:ind w:left="153" w:right="291" w:firstLine="852"/>
        <w:rPr>
          <w:sz w:val="28"/>
        </w:rPr>
      </w:pPr>
      <w:r>
        <w:rPr>
          <w:sz w:val="28"/>
        </w:rPr>
        <w:t>Знакомим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8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движения». Т.Ф. </w:t>
      </w:r>
      <w:proofErr w:type="spellStart"/>
      <w:r>
        <w:rPr>
          <w:sz w:val="28"/>
        </w:rPr>
        <w:t>Саулина</w:t>
      </w:r>
      <w:proofErr w:type="spellEnd"/>
    </w:p>
    <w:p w:rsidR="007E2E37" w:rsidRDefault="007E2E37">
      <w:pPr>
        <w:pStyle w:val="a4"/>
        <w:spacing w:line="360" w:lineRule="auto"/>
        <w:rPr>
          <w:sz w:val="28"/>
        </w:rPr>
        <w:sectPr w:rsidR="007E2E37">
          <w:type w:val="continuous"/>
          <w:pgSz w:w="11920" w:h="16850"/>
          <w:pgMar w:top="660" w:right="566" w:bottom="280" w:left="566" w:header="720" w:footer="720" w:gutter="0"/>
          <w:cols w:space="720"/>
        </w:sectPr>
      </w:pPr>
    </w:p>
    <w:p w:rsidR="007E2E37" w:rsidRDefault="007E2E37">
      <w:pPr>
        <w:pStyle w:val="a3"/>
        <w:spacing w:before="4"/>
        <w:rPr>
          <w:sz w:val="17"/>
        </w:rPr>
      </w:pPr>
    </w:p>
    <w:sectPr w:rsidR="007E2E37">
      <w:pgSz w:w="11920" w:h="16850"/>
      <w:pgMar w:top="194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498"/>
    <w:multiLevelType w:val="hybridMultilevel"/>
    <w:tmpl w:val="3C060BCC"/>
    <w:lvl w:ilvl="0" w:tplc="FD7AE09E">
      <w:start w:val="2"/>
      <w:numFmt w:val="decimal"/>
      <w:lvlText w:val="%1."/>
      <w:lvlJc w:val="left"/>
      <w:pPr>
        <w:ind w:left="154" w:hanging="20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DA03B0">
      <w:numFmt w:val="bullet"/>
      <w:lvlText w:val="•"/>
      <w:lvlJc w:val="left"/>
      <w:pPr>
        <w:ind w:left="1221" w:hanging="2029"/>
      </w:pPr>
      <w:rPr>
        <w:rFonts w:hint="default"/>
        <w:lang w:val="ru-RU" w:eastAsia="en-US" w:bidi="ar-SA"/>
      </w:rPr>
    </w:lvl>
    <w:lvl w:ilvl="2" w:tplc="BC6CEE0A">
      <w:numFmt w:val="bullet"/>
      <w:lvlText w:val="•"/>
      <w:lvlJc w:val="left"/>
      <w:pPr>
        <w:ind w:left="2283" w:hanging="2029"/>
      </w:pPr>
      <w:rPr>
        <w:rFonts w:hint="default"/>
        <w:lang w:val="ru-RU" w:eastAsia="en-US" w:bidi="ar-SA"/>
      </w:rPr>
    </w:lvl>
    <w:lvl w:ilvl="3" w:tplc="962C9E88">
      <w:numFmt w:val="bullet"/>
      <w:lvlText w:val="•"/>
      <w:lvlJc w:val="left"/>
      <w:pPr>
        <w:ind w:left="3345" w:hanging="2029"/>
      </w:pPr>
      <w:rPr>
        <w:rFonts w:hint="default"/>
        <w:lang w:val="ru-RU" w:eastAsia="en-US" w:bidi="ar-SA"/>
      </w:rPr>
    </w:lvl>
    <w:lvl w:ilvl="4" w:tplc="3AC0255E">
      <w:numFmt w:val="bullet"/>
      <w:lvlText w:val="•"/>
      <w:lvlJc w:val="left"/>
      <w:pPr>
        <w:ind w:left="4407" w:hanging="2029"/>
      </w:pPr>
      <w:rPr>
        <w:rFonts w:hint="default"/>
        <w:lang w:val="ru-RU" w:eastAsia="en-US" w:bidi="ar-SA"/>
      </w:rPr>
    </w:lvl>
    <w:lvl w:ilvl="5" w:tplc="140EC624">
      <w:numFmt w:val="bullet"/>
      <w:lvlText w:val="•"/>
      <w:lvlJc w:val="left"/>
      <w:pPr>
        <w:ind w:left="5469" w:hanging="2029"/>
      </w:pPr>
      <w:rPr>
        <w:rFonts w:hint="default"/>
        <w:lang w:val="ru-RU" w:eastAsia="en-US" w:bidi="ar-SA"/>
      </w:rPr>
    </w:lvl>
    <w:lvl w:ilvl="6" w:tplc="C722FB76">
      <w:numFmt w:val="bullet"/>
      <w:lvlText w:val="•"/>
      <w:lvlJc w:val="left"/>
      <w:pPr>
        <w:ind w:left="6531" w:hanging="2029"/>
      </w:pPr>
      <w:rPr>
        <w:rFonts w:hint="default"/>
        <w:lang w:val="ru-RU" w:eastAsia="en-US" w:bidi="ar-SA"/>
      </w:rPr>
    </w:lvl>
    <w:lvl w:ilvl="7" w:tplc="A4F8667A">
      <w:numFmt w:val="bullet"/>
      <w:lvlText w:val="•"/>
      <w:lvlJc w:val="left"/>
      <w:pPr>
        <w:ind w:left="7593" w:hanging="2029"/>
      </w:pPr>
      <w:rPr>
        <w:rFonts w:hint="default"/>
        <w:lang w:val="ru-RU" w:eastAsia="en-US" w:bidi="ar-SA"/>
      </w:rPr>
    </w:lvl>
    <w:lvl w:ilvl="8" w:tplc="D4D47BBC">
      <w:numFmt w:val="bullet"/>
      <w:lvlText w:val="•"/>
      <w:lvlJc w:val="left"/>
      <w:pPr>
        <w:ind w:left="8655" w:hanging="2029"/>
      </w:pPr>
      <w:rPr>
        <w:rFonts w:hint="default"/>
        <w:lang w:val="ru-RU" w:eastAsia="en-US" w:bidi="ar-SA"/>
      </w:rPr>
    </w:lvl>
  </w:abstractNum>
  <w:abstractNum w:abstractNumId="1" w15:restartNumberingAfterBreak="0">
    <w:nsid w:val="3EC71CB6"/>
    <w:multiLevelType w:val="hybridMultilevel"/>
    <w:tmpl w:val="63064802"/>
    <w:lvl w:ilvl="0" w:tplc="C8D88514">
      <w:start w:val="1"/>
      <w:numFmt w:val="decimal"/>
      <w:lvlText w:val="%1."/>
      <w:lvlJc w:val="left"/>
      <w:pPr>
        <w:ind w:left="443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9"/>
        <w:sz w:val="28"/>
        <w:szCs w:val="28"/>
        <w:lang w:val="ru-RU" w:eastAsia="en-US" w:bidi="ar-SA"/>
      </w:rPr>
    </w:lvl>
    <w:lvl w:ilvl="1" w:tplc="D96C9CAC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2" w:tplc="1952A614">
      <w:numFmt w:val="bullet"/>
      <w:lvlText w:val="•"/>
      <w:lvlJc w:val="left"/>
      <w:pPr>
        <w:ind w:left="5707" w:hanging="360"/>
      </w:pPr>
      <w:rPr>
        <w:rFonts w:hint="default"/>
        <w:lang w:val="ru-RU" w:eastAsia="en-US" w:bidi="ar-SA"/>
      </w:rPr>
    </w:lvl>
    <w:lvl w:ilvl="3" w:tplc="C5A0258A">
      <w:numFmt w:val="bullet"/>
      <w:lvlText w:val="•"/>
      <w:lvlJc w:val="left"/>
      <w:pPr>
        <w:ind w:left="6341" w:hanging="360"/>
      </w:pPr>
      <w:rPr>
        <w:rFonts w:hint="default"/>
        <w:lang w:val="ru-RU" w:eastAsia="en-US" w:bidi="ar-SA"/>
      </w:rPr>
    </w:lvl>
    <w:lvl w:ilvl="4" w:tplc="8A2ADE38">
      <w:numFmt w:val="bullet"/>
      <w:lvlText w:val="•"/>
      <w:lvlJc w:val="left"/>
      <w:pPr>
        <w:ind w:left="6975" w:hanging="360"/>
      </w:pPr>
      <w:rPr>
        <w:rFonts w:hint="default"/>
        <w:lang w:val="ru-RU" w:eastAsia="en-US" w:bidi="ar-SA"/>
      </w:rPr>
    </w:lvl>
    <w:lvl w:ilvl="5" w:tplc="870EBA22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6" w:tplc="2632AFF2">
      <w:numFmt w:val="bullet"/>
      <w:lvlText w:val="•"/>
      <w:lvlJc w:val="left"/>
      <w:pPr>
        <w:ind w:left="8243" w:hanging="360"/>
      </w:pPr>
      <w:rPr>
        <w:rFonts w:hint="default"/>
        <w:lang w:val="ru-RU" w:eastAsia="en-US" w:bidi="ar-SA"/>
      </w:rPr>
    </w:lvl>
    <w:lvl w:ilvl="7" w:tplc="468E1F62">
      <w:numFmt w:val="bullet"/>
      <w:lvlText w:val="•"/>
      <w:lvlJc w:val="left"/>
      <w:pPr>
        <w:ind w:left="8877" w:hanging="360"/>
      </w:pPr>
      <w:rPr>
        <w:rFonts w:hint="default"/>
        <w:lang w:val="ru-RU" w:eastAsia="en-US" w:bidi="ar-SA"/>
      </w:rPr>
    </w:lvl>
    <w:lvl w:ilvl="8" w:tplc="450A1864">
      <w:numFmt w:val="bullet"/>
      <w:lvlText w:val="•"/>
      <w:lvlJc w:val="left"/>
      <w:pPr>
        <w:ind w:left="951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2E37"/>
    <w:rsid w:val="007E2E37"/>
    <w:rsid w:val="00B1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40DA31"/>
  <w15:docId w15:val="{C3C66ECF-9DB9-45BE-A06E-E542831E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3" w:firstLine="852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394</Words>
  <Characters>2249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2025-03-06T06:40:00Z</dcterms:created>
  <dcterms:modified xsi:type="dcterms:W3CDTF">2025-03-06T06:40:00Z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2025-03-06T00:00:00Z</vt:filetime>
  </property>
  <property fmtid="{D5CDD505-2E9C-101B-9397-08002B2CF9AE}" pid="5" name="Producer">
    <vt:lpwstr>www.ilovepdf.com</vt:lpwstr>
  </property>
</Properties>
</file>